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6DD7A" w14:textId="705A68DD" w:rsidR="002434EE" w:rsidRPr="00DC2381" w:rsidRDefault="002434EE" w:rsidP="002434EE">
      <w:pPr>
        <w:jc w:val="center"/>
        <w:rPr>
          <w:rFonts w:ascii="Teen Light" w:hAnsi="Teen Light" w:cs="Gisha"/>
          <w:b/>
          <w:u w:val="single"/>
        </w:rPr>
      </w:pPr>
      <w:r w:rsidRPr="00DC2381">
        <w:rPr>
          <w:rFonts w:ascii="Teen Light" w:hAnsi="Teen Light" w:cs="Gisha"/>
          <w:b/>
          <w:u w:val="single"/>
        </w:rPr>
        <w:t xml:space="preserve">East Paulding </w:t>
      </w:r>
      <w:r>
        <w:rPr>
          <w:rFonts w:ascii="Teen Light" w:hAnsi="Teen Light" w:cs="Gisha"/>
          <w:b/>
          <w:u w:val="single"/>
        </w:rPr>
        <w:t>Junior Raider</w:t>
      </w:r>
      <w:r w:rsidRPr="00DC2381">
        <w:rPr>
          <w:rFonts w:ascii="Teen Light" w:hAnsi="Teen Light" w:cs="Gisha"/>
          <w:b/>
          <w:u w:val="single"/>
        </w:rPr>
        <w:t xml:space="preserve"> </w:t>
      </w:r>
      <w:r>
        <w:rPr>
          <w:rFonts w:ascii="Teen Light" w:hAnsi="Teen Light" w:cs="Gisha"/>
          <w:b/>
          <w:u w:val="single"/>
        </w:rPr>
        <w:t>202</w:t>
      </w:r>
      <w:r w:rsidR="00ED1CCA">
        <w:rPr>
          <w:rFonts w:ascii="Teen Light" w:hAnsi="Teen Light" w:cs="Gisha"/>
          <w:b/>
          <w:u w:val="single"/>
        </w:rPr>
        <w:t>4</w:t>
      </w:r>
      <w:r>
        <w:rPr>
          <w:rFonts w:ascii="Teen Light" w:hAnsi="Teen Light" w:cs="Gisha"/>
          <w:b/>
          <w:u w:val="single"/>
        </w:rPr>
        <w:t>-202</w:t>
      </w:r>
      <w:r w:rsidR="00ED1CCA">
        <w:rPr>
          <w:rFonts w:ascii="Teen Light" w:hAnsi="Teen Light" w:cs="Gisha"/>
          <w:b/>
          <w:u w:val="single"/>
        </w:rPr>
        <w:t>5</w:t>
      </w:r>
      <w:r w:rsidRPr="00DC2381">
        <w:rPr>
          <w:rFonts w:ascii="Teen Light" w:hAnsi="Teen Light" w:cs="Gisha"/>
          <w:b/>
          <w:u w:val="single"/>
        </w:rPr>
        <w:t xml:space="preserve"> Cheerleading Constitution </w:t>
      </w:r>
    </w:p>
    <w:p w14:paraId="0D572EAC" w14:textId="77777777" w:rsidR="002434EE" w:rsidRDefault="002434EE">
      <w:pPr>
        <w:rPr>
          <w:rFonts w:ascii="Teen Light" w:hAnsi="Teen Light" w:cs="Gisha"/>
          <w:bCs/>
        </w:rPr>
      </w:pPr>
    </w:p>
    <w:p w14:paraId="26B0FECF" w14:textId="5BC4162F" w:rsidR="002434EE" w:rsidRPr="00625BBE" w:rsidRDefault="002434EE" w:rsidP="002434EE">
      <w:pPr>
        <w:ind w:left="-720" w:right="-720"/>
        <w:rPr>
          <w:rFonts w:ascii="Teen Light" w:hAnsi="Teen Light" w:cs="Gisha"/>
          <w:b/>
        </w:rPr>
      </w:pPr>
      <w:r w:rsidRPr="00625BBE">
        <w:rPr>
          <w:rFonts w:ascii="Teen Light" w:hAnsi="Teen Light" w:cs="Gisha"/>
          <w:b/>
        </w:rPr>
        <w:t xml:space="preserve">Purpose: </w:t>
      </w:r>
      <w:r w:rsidRPr="00A95A23">
        <w:rPr>
          <w:rFonts w:ascii="Teen Light" w:hAnsi="Teen Light"/>
          <w:bCs/>
          <w:sz w:val="23"/>
          <w:szCs w:val="23"/>
        </w:rPr>
        <w:t xml:space="preserve">Cheerleaders exist to promote good sportsmanship, good citizenship, and wholesome, enthusiastic, school spirit. Cheerleaders are first and foremost </w:t>
      </w:r>
      <w:r w:rsidRPr="00A95A23">
        <w:rPr>
          <w:rFonts w:ascii="Teen Light" w:hAnsi="Teen Light"/>
          <w:bCs/>
          <w:i/>
          <w:iCs/>
          <w:sz w:val="23"/>
          <w:szCs w:val="23"/>
        </w:rPr>
        <w:t xml:space="preserve">ambassadors </w:t>
      </w:r>
      <w:r w:rsidRPr="00A95A23">
        <w:rPr>
          <w:rFonts w:ascii="Teen Light" w:hAnsi="Teen Light"/>
          <w:bCs/>
          <w:sz w:val="23"/>
          <w:szCs w:val="23"/>
        </w:rPr>
        <w:t>of their school and should exemplify both individual and group behavior suitable to their position in accordance with Paulding County School District and East Paulding High School rules.</w:t>
      </w:r>
      <w:r>
        <w:rPr>
          <w:rFonts w:ascii="Teen Light" w:hAnsi="Teen Light"/>
          <w:bCs/>
          <w:sz w:val="23"/>
          <w:szCs w:val="23"/>
        </w:rPr>
        <w:t xml:space="preserve"> </w:t>
      </w:r>
      <w:r w:rsidRPr="00A95A23">
        <w:rPr>
          <w:rFonts w:ascii="Teen Light" w:hAnsi="Teen Light"/>
          <w:bCs/>
          <w:sz w:val="23"/>
          <w:szCs w:val="23"/>
        </w:rPr>
        <w:t xml:space="preserve">Being a cheerleader is an honor and </w:t>
      </w:r>
      <w:r w:rsidRPr="00A95A23">
        <w:rPr>
          <w:rFonts w:ascii="Teen Light" w:hAnsi="Teen Light"/>
          <w:bCs/>
          <w:sz w:val="23"/>
          <w:szCs w:val="23"/>
          <w:u w:val="single"/>
        </w:rPr>
        <w:t>privilege</w:t>
      </w:r>
      <w:r w:rsidRPr="00A95A23">
        <w:rPr>
          <w:rFonts w:ascii="Teen Light" w:hAnsi="Teen Light"/>
          <w:bCs/>
          <w:sz w:val="23"/>
          <w:szCs w:val="23"/>
        </w:rPr>
        <w:t>. Cheerleaders have a fundamental responsibility to play a leadership role in building teamwork and helping the school achieve its goals and objectives. Because of these responsibilities, members of the cheerleading squad will be expected to maintain a higher standard of behavio</w:t>
      </w:r>
      <w:r>
        <w:rPr>
          <w:rFonts w:ascii="Teen Light" w:hAnsi="Teen Light"/>
          <w:bCs/>
          <w:sz w:val="23"/>
          <w:szCs w:val="23"/>
        </w:rPr>
        <w:t>r</w:t>
      </w:r>
      <w:r w:rsidRPr="00A95A23">
        <w:rPr>
          <w:rFonts w:ascii="Teen Light" w:hAnsi="Teen Light"/>
          <w:bCs/>
          <w:sz w:val="23"/>
          <w:szCs w:val="23"/>
        </w:rPr>
        <w:t>.</w:t>
      </w:r>
    </w:p>
    <w:p w14:paraId="201EC090" w14:textId="56CE0FE1" w:rsidR="002434EE" w:rsidRDefault="002434EE">
      <w:pPr>
        <w:rPr>
          <w:rFonts w:ascii="Teen Light" w:hAnsi="Teen Light" w:cs="Gisha"/>
          <w:bCs/>
        </w:rPr>
      </w:pPr>
    </w:p>
    <w:p w14:paraId="57386FF4" w14:textId="77777777" w:rsidR="002434EE" w:rsidRDefault="002434EE">
      <w:pPr>
        <w:rPr>
          <w:rFonts w:ascii="Teen Light" w:hAnsi="Teen Light" w:cs="Gisha"/>
          <w:bCs/>
        </w:rPr>
      </w:pPr>
      <w:r>
        <w:rPr>
          <w:rFonts w:ascii="Teen Light" w:hAnsi="Teen Light" w:cs="Gisha"/>
          <w:bCs/>
        </w:rPr>
        <w:t>Coach’s expectations of each cheerleader:</w:t>
      </w:r>
    </w:p>
    <w:p w14:paraId="708E9080" w14:textId="1C438FF4" w:rsidR="00642E93" w:rsidRPr="002434EE" w:rsidRDefault="00642E93" w:rsidP="002434EE">
      <w:pPr>
        <w:pStyle w:val="ListParagraph"/>
        <w:numPr>
          <w:ilvl w:val="0"/>
          <w:numId w:val="4"/>
        </w:numPr>
        <w:rPr>
          <w:rFonts w:ascii="Teen Light" w:hAnsi="Teen Light" w:cs="Gisha"/>
          <w:bCs/>
        </w:rPr>
      </w:pPr>
      <w:r w:rsidRPr="002434EE">
        <w:rPr>
          <w:rFonts w:ascii="Teen Light" w:hAnsi="Teen Light" w:cs="Gisha"/>
          <w:bCs/>
        </w:rPr>
        <w:t xml:space="preserve">If you must miss practice or a game, you must discuss the situation with the coach </w:t>
      </w:r>
      <w:r w:rsidRPr="00ED1CCA">
        <w:rPr>
          <w:rFonts w:ascii="Teen Light" w:hAnsi="Teen Light" w:cs="Gisha"/>
          <w:b/>
          <w:u w:val="single"/>
        </w:rPr>
        <w:t>prior</w:t>
      </w:r>
      <w:r w:rsidRPr="002434EE">
        <w:rPr>
          <w:rFonts w:ascii="Teen Light" w:hAnsi="Teen Light" w:cs="Gisha"/>
          <w:bCs/>
        </w:rPr>
        <w:t xml:space="preserve"> to </w:t>
      </w:r>
      <w:r w:rsidRPr="00ED1CCA">
        <w:rPr>
          <w:rFonts w:ascii="Teen Light" w:hAnsi="Teen Light" w:cs="Gisha"/>
          <w:b/>
          <w:u w:val="single"/>
        </w:rPr>
        <w:t>practice</w:t>
      </w:r>
      <w:r w:rsidR="002434EE" w:rsidRPr="00ED1CCA">
        <w:rPr>
          <w:rFonts w:ascii="Teen Light" w:hAnsi="Teen Light" w:cs="Gisha"/>
          <w:b/>
          <w:u w:val="single"/>
        </w:rPr>
        <w:t>/game</w:t>
      </w:r>
      <w:r w:rsidRPr="00ED1CCA">
        <w:rPr>
          <w:rFonts w:ascii="Teen Light" w:hAnsi="Teen Light" w:cs="Gisha"/>
          <w:b/>
          <w:u w:val="single"/>
        </w:rPr>
        <w:t>.</w:t>
      </w:r>
    </w:p>
    <w:p w14:paraId="70EFFCEB" w14:textId="769ED39C" w:rsidR="00642E93" w:rsidRDefault="00642E93" w:rsidP="002434EE">
      <w:pPr>
        <w:pStyle w:val="Default"/>
        <w:numPr>
          <w:ilvl w:val="0"/>
          <w:numId w:val="4"/>
        </w:numPr>
        <w:spacing w:after="27"/>
        <w:rPr>
          <w:rFonts w:ascii="Teen Light" w:hAnsi="Teen Light"/>
          <w:bCs/>
          <w:sz w:val="23"/>
          <w:szCs w:val="23"/>
        </w:rPr>
      </w:pPr>
      <w:r w:rsidRPr="006C491D">
        <w:rPr>
          <w:rFonts w:ascii="Teen Light" w:hAnsi="Teen Light"/>
          <w:bCs/>
          <w:sz w:val="23"/>
          <w:szCs w:val="23"/>
        </w:rPr>
        <w:t>NO jewelry will be worn at practices</w:t>
      </w:r>
      <w:r w:rsidR="002434EE">
        <w:rPr>
          <w:rFonts w:ascii="Teen Light" w:hAnsi="Teen Light"/>
          <w:bCs/>
          <w:sz w:val="23"/>
          <w:szCs w:val="23"/>
        </w:rPr>
        <w:t xml:space="preserve"> or games</w:t>
      </w:r>
      <w:r w:rsidRPr="006C491D">
        <w:rPr>
          <w:rFonts w:ascii="Teen Light" w:hAnsi="Teen Light"/>
          <w:bCs/>
          <w:sz w:val="23"/>
          <w:szCs w:val="23"/>
        </w:rPr>
        <w:t xml:space="preserve">. (GHSA rule) </w:t>
      </w:r>
    </w:p>
    <w:p w14:paraId="4628FBF6" w14:textId="2FE9976E" w:rsidR="00993822" w:rsidRPr="006C491D" w:rsidRDefault="00993822" w:rsidP="002434EE">
      <w:pPr>
        <w:pStyle w:val="Default"/>
        <w:numPr>
          <w:ilvl w:val="0"/>
          <w:numId w:val="4"/>
        </w:numPr>
        <w:spacing w:after="27"/>
        <w:rPr>
          <w:rFonts w:ascii="Teen Light" w:hAnsi="Teen Light"/>
          <w:bCs/>
          <w:sz w:val="23"/>
          <w:szCs w:val="23"/>
        </w:rPr>
      </w:pPr>
      <w:r w:rsidRPr="006C491D">
        <w:rPr>
          <w:rFonts w:ascii="Teen Light" w:hAnsi="Teen Light"/>
          <w:bCs/>
          <w:sz w:val="23"/>
          <w:szCs w:val="23"/>
        </w:rPr>
        <w:t>Hair must be pulled back into a ponytail at all practices and during games. (GHSA rule)</w:t>
      </w:r>
    </w:p>
    <w:p w14:paraId="4BCE0B42" w14:textId="230821A6" w:rsidR="00642E93" w:rsidRPr="002434EE" w:rsidRDefault="002434EE" w:rsidP="002434EE">
      <w:pPr>
        <w:pStyle w:val="Default"/>
        <w:numPr>
          <w:ilvl w:val="0"/>
          <w:numId w:val="4"/>
        </w:numPr>
        <w:spacing w:after="27"/>
        <w:rPr>
          <w:rFonts w:ascii="Teen Light" w:hAnsi="Teen Light"/>
          <w:b/>
          <w:sz w:val="23"/>
          <w:szCs w:val="23"/>
        </w:rPr>
      </w:pPr>
      <w:r w:rsidRPr="006C491D">
        <w:rPr>
          <w:rFonts w:ascii="Teen Light" w:hAnsi="Teen Light"/>
          <w:bCs/>
          <w:sz w:val="23"/>
          <w:szCs w:val="23"/>
        </w:rPr>
        <w:t>Nails should remain trimmed and should not exceed fingertips.</w:t>
      </w:r>
      <w:r w:rsidRPr="00625BBE">
        <w:rPr>
          <w:rFonts w:ascii="Teen Light" w:hAnsi="Teen Light"/>
          <w:b/>
          <w:sz w:val="23"/>
          <w:szCs w:val="23"/>
        </w:rPr>
        <w:t xml:space="preserve"> </w:t>
      </w:r>
      <w:r w:rsidRPr="002434EE">
        <w:rPr>
          <w:rFonts w:ascii="Teen Light" w:hAnsi="Teen Light"/>
          <w:bCs/>
          <w:sz w:val="23"/>
          <w:szCs w:val="23"/>
        </w:rPr>
        <w:t>(GHSA rule)</w:t>
      </w:r>
    </w:p>
    <w:p w14:paraId="09FF97AD" w14:textId="1322342A" w:rsidR="002434EE" w:rsidRDefault="00F71EC7" w:rsidP="002434EE">
      <w:pPr>
        <w:pStyle w:val="Default"/>
        <w:numPr>
          <w:ilvl w:val="0"/>
          <w:numId w:val="4"/>
        </w:numPr>
        <w:spacing w:after="27"/>
        <w:rPr>
          <w:rFonts w:ascii="Teen Light" w:hAnsi="Teen Light"/>
          <w:b/>
          <w:sz w:val="23"/>
          <w:szCs w:val="23"/>
        </w:rPr>
      </w:pPr>
      <w:r w:rsidRPr="006C491D">
        <w:rPr>
          <w:rFonts w:ascii="Teen Light" w:hAnsi="Teen Light"/>
          <w:bCs/>
          <w:sz w:val="23"/>
          <w:szCs w:val="23"/>
        </w:rPr>
        <w:t>NO gum chewing is allowed during practices</w:t>
      </w:r>
      <w:r>
        <w:rPr>
          <w:rFonts w:ascii="Teen Light" w:hAnsi="Teen Light"/>
          <w:bCs/>
          <w:sz w:val="23"/>
          <w:szCs w:val="23"/>
        </w:rPr>
        <w:t xml:space="preserve"> or games</w:t>
      </w:r>
      <w:r w:rsidRPr="006C491D">
        <w:rPr>
          <w:rFonts w:ascii="Teen Light" w:hAnsi="Teen Light"/>
          <w:bCs/>
          <w:sz w:val="23"/>
          <w:szCs w:val="23"/>
        </w:rPr>
        <w:t>.</w:t>
      </w:r>
      <w:r w:rsidRPr="00625BBE">
        <w:rPr>
          <w:rFonts w:ascii="Teen Light" w:hAnsi="Teen Light"/>
          <w:b/>
          <w:sz w:val="23"/>
          <w:szCs w:val="23"/>
        </w:rPr>
        <w:t xml:space="preserve"> </w:t>
      </w:r>
      <w:r w:rsidRPr="00F71EC7">
        <w:rPr>
          <w:rFonts w:ascii="Teen Light" w:hAnsi="Teen Light"/>
          <w:bCs/>
          <w:sz w:val="23"/>
          <w:szCs w:val="23"/>
        </w:rPr>
        <w:t>(GHSA rule)</w:t>
      </w:r>
    </w:p>
    <w:p w14:paraId="0AE6BA85" w14:textId="667179C4" w:rsidR="00F71EC7" w:rsidRPr="00F71EC7" w:rsidRDefault="00F71EC7" w:rsidP="002434EE">
      <w:pPr>
        <w:pStyle w:val="Default"/>
        <w:numPr>
          <w:ilvl w:val="0"/>
          <w:numId w:val="4"/>
        </w:numPr>
        <w:spacing w:after="27"/>
        <w:rPr>
          <w:rFonts w:ascii="Teen Light" w:hAnsi="Teen Light"/>
          <w:b/>
          <w:sz w:val="23"/>
          <w:szCs w:val="23"/>
        </w:rPr>
      </w:pPr>
      <w:r w:rsidRPr="006C491D">
        <w:rPr>
          <w:rFonts w:ascii="Teen Light" w:hAnsi="Teen Light"/>
          <w:bCs/>
          <w:sz w:val="23"/>
          <w:szCs w:val="23"/>
        </w:rPr>
        <w:t>Cheer shoes should be white and in good condition for all games</w:t>
      </w:r>
      <w:r>
        <w:rPr>
          <w:rFonts w:ascii="Teen Light" w:hAnsi="Teen Light"/>
          <w:bCs/>
          <w:sz w:val="23"/>
          <w:szCs w:val="23"/>
        </w:rPr>
        <w:t>.</w:t>
      </w:r>
    </w:p>
    <w:p w14:paraId="2A5938AF" w14:textId="10C0C914" w:rsidR="00F71EC7" w:rsidRPr="00F71EC7" w:rsidRDefault="00F71EC7" w:rsidP="002434EE">
      <w:pPr>
        <w:pStyle w:val="Default"/>
        <w:numPr>
          <w:ilvl w:val="0"/>
          <w:numId w:val="4"/>
        </w:numPr>
        <w:spacing w:after="27"/>
        <w:rPr>
          <w:rFonts w:ascii="Teen Light" w:hAnsi="Teen Light"/>
          <w:b/>
          <w:sz w:val="23"/>
          <w:szCs w:val="23"/>
        </w:rPr>
      </w:pPr>
      <w:r w:rsidRPr="006C491D">
        <w:rPr>
          <w:rFonts w:ascii="Teen Light" w:hAnsi="Teen Light"/>
          <w:bCs/>
          <w:sz w:val="23"/>
          <w:szCs w:val="23"/>
        </w:rPr>
        <w:t>Uniforms should be cared for properly and clean at all times.</w:t>
      </w:r>
    </w:p>
    <w:p w14:paraId="43A84464" w14:textId="77777777" w:rsidR="00F71EC7" w:rsidRDefault="00F71EC7" w:rsidP="00F71EC7">
      <w:pPr>
        <w:pStyle w:val="Default"/>
        <w:spacing w:after="27"/>
        <w:rPr>
          <w:rFonts w:ascii="Teen Light" w:hAnsi="Teen Light"/>
          <w:b/>
          <w:sz w:val="23"/>
          <w:szCs w:val="23"/>
        </w:rPr>
      </w:pPr>
    </w:p>
    <w:p w14:paraId="1DCC948C" w14:textId="77777777" w:rsidR="00F71EC7" w:rsidRDefault="00F71EC7" w:rsidP="00642E93">
      <w:pPr>
        <w:pStyle w:val="Default"/>
        <w:spacing w:after="27"/>
        <w:rPr>
          <w:rFonts w:ascii="Teen Light" w:hAnsi="Teen Light"/>
          <w:bCs/>
          <w:sz w:val="23"/>
          <w:szCs w:val="23"/>
        </w:rPr>
      </w:pPr>
      <w:r>
        <w:rPr>
          <w:rFonts w:ascii="Teen Light" w:hAnsi="Teen Light"/>
          <w:bCs/>
          <w:sz w:val="23"/>
          <w:szCs w:val="23"/>
        </w:rPr>
        <w:t>Coach’s expectations of each cheerleader’s a</w:t>
      </w:r>
      <w:r w:rsidR="00642E93" w:rsidRPr="00642E93">
        <w:rPr>
          <w:rFonts w:ascii="Teen Light" w:hAnsi="Teen Light"/>
          <w:bCs/>
          <w:sz w:val="23"/>
          <w:szCs w:val="23"/>
        </w:rPr>
        <w:t xml:space="preserve">ttitude &amp; behavior: </w:t>
      </w:r>
    </w:p>
    <w:p w14:paraId="2D5F0D33" w14:textId="54C4C966" w:rsidR="00642E93" w:rsidRPr="00ED1CCA" w:rsidRDefault="00F71EC7" w:rsidP="00642E93">
      <w:pPr>
        <w:pStyle w:val="Default"/>
        <w:numPr>
          <w:ilvl w:val="0"/>
          <w:numId w:val="5"/>
        </w:numPr>
        <w:spacing w:after="27"/>
        <w:rPr>
          <w:rFonts w:ascii="Teen Light" w:hAnsi="Teen Light"/>
          <w:b/>
          <w:sz w:val="23"/>
          <w:szCs w:val="23"/>
        </w:rPr>
      </w:pPr>
      <w:r w:rsidRPr="006C491D">
        <w:rPr>
          <w:rFonts w:ascii="Teen Light" w:hAnsi="Teen Light"/>
          <w:bCs/>
          <w:sz w:val="23"/>
          <w:szCs w:val="23"/>
        </w:rPr>
        <w:t xml:space="preserve">Cheerleaders should act in a respectful manner at all times to </w:t>
      </w:r>
      <w:r>
        <w:rPr>
          <w:rFonts w:ascii="Teen Light" w:hAnsi="Teen Light"/>
          <w:bCs/>
          <w:sz w:val="23"/>
          <w:szCs w:val="23"/>
        </w:rPr>
        <w:t xml:space="preserve">coaches, </w:t>
      </w:r>
      <w:r w:rsidRPr="006C491D">
        <w:rPr>
          <w:rFonts w:ascii="Teen Light" w:hAnsi="Teen Light"/>
          <w:bCs/>
          <w:sz w:val="23"/>
          <w:szCs w:val="23"/>
        </w:rPr>
        <w:t>parents, athletes, and students.</w:t>
      </w:r>
      <w:r>
        <w:rPr>
          <w:rFonts w:ascii="Teen Light" w:hAnsi="Teen Light"/>
          <w:bCs/>
          <w:sz w:val="23"/>
          <w:szCs w:val="23"/>
        </w:rPr>
        <w:t xml:space="preserve"> </w:t>
      </w:r>
      <w:r w:rsidR="00642E93" w:rsidRPr="00ED1CCA">
        <w:rPr>
          <w:rFonts w:ascii="Teen Light" w:hAnsi="Teen Light"/>
          <w:b/>
          <w:sz w:val="23"/>
          <w:szCs w:val="23"/>
          <w:u w:val="single"/>
        </w:rPr>
        <w:t>If you choose not to be a team player and disrespect your coach and/or teammates with verbal or body language, (rolling eyes, name calling, etc.) demerits will be given and disciplinary action will be taken.</w:t>
      </w:r>
    </w:p>
    <w:p w14:paraId="71E81EBC" w14:textId="565B081D" w:rsidR="00642E93" w:rsidRDefault="00642E93"/>
    <w:p w14:paraId="13C7DED6" w14:textId="77777777" w:rsidR="00642E93" w:rsidRDefault="00642E93" w:rsidP="00642E93">
      <w:pPr>
        <w:pStyle w:val="Default"/>
        <w:spacing w:after="27"/>
        <w:rPr>
          <w:rFonts w:ascii="Teen Light" w:hAnsi="Teen Light"/>
          <w:bCs/>
          <w:sz w:val="23"/>
          <w:szCs w:val="23"/>
        </w:rPr>
      </w:pPr>
    </w:p>
    <w:p w14:paraId="5B4CDF47" w14:textId="2FF1B198" w:rsidR="00642E93" w:rsidRPr="00F71EC7" w:rsidRDefault="00642E93" w:rsidP="00642E93">
      <w:pPr>
        <w:pStyle w:val="Default"/>
        <w:spacing w:after="27"/>
        <w:rPr>
          <w:rFonts w:ascii="Teen Light" w:hAnsi="Teen Light"/>
          <w:bCs/>
          <w:sz w:val="23"/>
          <w:szCs w:val="23"/>
        </w:rPr>
      </w:pPr>
      <w:r w:rsidRPr="00F71EC7">
        <w:rPr>
          <w:rFonts w:ascii="Teen Light" w:hAnsi="Teen Light"/>
          <w:bCs/>
          <w:sz w:val="23"/>
          <w:szCs w:val="23"/>
        </w:rPr>
        <w:t xml:space="preserve">The following is a list of infractions that </w:t>
      </w:r>
      <w:r w:rsidR="00416263">
        <w:rPr>
          <w:rFonts w:ascii="Teen Light" w:hAnsi="Teen Light"/>
          <w:bCs/>
          <w:sz w:val="23"/>
          <w:szCs w:val="23"/>
        </w:rPr>
        <w:t>result</w:t>
      </w:r>
      <w:r w:rsidR="00EB2874">
        <w:rPr>
          <w:rFonts w:ascii="Teen Light" w:hAnsi="Teen Light"/>
          <w:bCs/>
          <w:sz w:val="23"/>
          <w:szCs w:val="23"/>
        </w:rPr>
        <w:t xml:space="preserve"> </w:t>
      </w:r>
      <w:r w:rsidRPr="00F71EC7">
        <w:rPr>
          <w:rFonts w:ascii="Teen Light" w:hAnsi="Teen Light"/>
          <w:bCs/>
          <w:sz w:val="23"/>
          <w:szCs w:val="23"/>
        </w:rPr>
        <w:t xml:space="preserve">in a </w:t>
      </w:r>
      <w:r w:rsidRPr="00ED1CCA">
        <w:rPr>
          <w:rFonts w:ascii="Teen Light" w:hAnsi="Teen Light"/>
          <w:b/>
          <w:sz w:val="23"/>
          <w:szCs w:val="23"/>
          <w:u w:val="single"/>
        </w:rPr>
        <w:t>demerit</w:t>
      </w:r>
      <w:r w:rsidRPr="00ED1CCA">
        <w:rPr>
          <w:rFonts w:ascii="Teen Light" w:hAnsi="Teen Light"/>
          <w:bCs/>
          <w:sz w:val="23"/>
          <w:szCs w:val="23"/>
          <w:u w:val="single"/>
        </w:rPr>
        <w:t>.</w:t>
      </w:r>
      <w:r w:rsidRPr="00F71EC7">
        <w:rPr>
          <w:rFonts w:ascii="Teen Light" w:hAnsi="Teen Light"/>
          <w:bCs/>
          <w:sz w:val="23"/>
          <w:szCs w:val="23"/>
        </w:rPr>
        <w:t xml:space="preserve"> </w:t>
      </w:r>
    </w:p>
    <w:p w14:paraId="2E547E55" w14:textId="6636E2D1" w:rsidR="00642E93" w:rsidRDefault="00642E93" w:rsidP="00F71EC7">
      <w:pPr>
        <w:pStyle w:val="Default"/>
        <w:numPr>
          <w:ilvl w:val="0"/>
          <w:numId w:val="6"/>
        </w:numPr>
        <w:spacing w:after="27"/>
        <w:rPr>
          <w:rFonts w:ascii="Teen Light" w:hAnsi="Teen Light"/>
          <w:bCs/>
          <w:sz w:val="23"/>
          <w:szCs w:val="23"/>
        </w:rPr>
      </w:pPr>
      <w:r>
        <w:rPr>
          <w:rFonts w:ascii="Teen Light" w:hAnsi="Teen Light"/>
          <w:bCs/>
          <w:sz w:val="23"/>
          <w:szCs w:val="23"/>
        </w:rPr>
        <w:t xml:space="preserve">Failure of the </w:t>
      </w:r>
      <w:r w:rsidRPr="00ED1CCA">
        <w:rPr>
          <w:rFonts w:ascii="Teen Light" w:hAnsi="Teen Light"/>
          <w:b/>
          <w:sz w:val="23"/>
          <w:szCs w:val="23"/>
        </w:rPr>
        <w:t>CHEERLEADER</w:t>
      </w:r>
      <w:r>
        <w:rPr>
          <w:rFonts w:ascii="Teen Light" w:hAnsi="Teen Light"/>
          <w:bCs/>
          <w:sz w:val="23"/>
          <w:szCs w:val="23"/>
        </w:rPr>
        <w:t xml:space="preserve"> to notify a coach PRIOR to an absence. </w:t>
      </w:r>
      <w:r w:rsidRPr="00ED1CCA">
        <w:rPr>
          <w:rFonts w:ascii="Teen Light" w:hAnsi="Teen Light"/>
          <w:b/>
          <w:sz w:val="23"/>
          <w:szCs w:val="23"/>
        </w:rPr>
        <w:t>DO NOT SEND WORD THROUGH ANOTHER CHEERLEADER</w:t>
      </w:r>
      <w:r>
        <w:rPr>
          <w:rFonts w:ascii="Teen Light" w:hAnsi="Teen Light"/>
          <w:bCs/>
          <w:sz w:val="23"/>
          <w:szCs w:val="23"/>
        </w:rPr>
        <w:t>. (The only exception is when a cheerleader is in the hospital and cannot contact on their own)</w:t>
      </w:r>
    </w:p>
    <w:p w14:paraId="5A5594E0" w14:textId="60F30F9C" w:rsidR="00642E93" w:rsidRPr="002419B6" w:rsidRDefault="00642E93" w:rsidP="00F71EC7">
      <w:pPr>
        <w:pStyle w:val="Default"/>
        <w:numPr>
          <w:ilvl w:val="0"/>
          <w:numId w:val="6"/>
        </w:numPr>
        <w:spacing w:after="27"/>
        <w:rPr>
          <w:rFonts w:ascii="Teen Light" w:hAnsi="Teen Light"/>
          <w:bCs/>
          <w:sz w:val="23"/>
          <w:szCs w:val="23"/>
        </w:rPr>
      </w:pPr>
      <w:r w:rsidRPr="002419B6">
        <w:rPr>
          <w:rFonts w:ascii="Teen Light" w:hAnsi="Teen Light"/>
          <w:bCs/>
          <w:sz w:val="23"/>
          <w:szCs w:val="23"/>
        </w:rPr>
        <w:t>Gum at practice</w:t>
      </w:r>
      <w:r>
        <w:rPr>
          <w:rFonts w:ascii="Teen Light" w:hAnsi="Teen Light"/>
          <w:bCs/>
          <w:sz w:val="23"/>
          <w:szCs w:val="23"/>
        </w:rPr>
        <w:t xml:space="preserve"> or game.</w:t>
      </w:r>
      <w:r w:rsidRPr="002419B6">
        <w:rPr>
          <w:rFonts w:ascii="Teen Light" w:hAnsi="Teen Light"/>
          <w:bCs/>
          <w:sz w:val="23"/>
          <w:szCs w:val="23"/>
        </w:rPr>
        <w:t xml:space="preserve"> (GHSA rule) </w:t>
      </w:r>
    </w:p>
    <w:p w14:paraId="59101DD7" w14:textId="0EB8C1E4" w:rsidR="00642E93" w:rsidRPr="002419B6" w:rsidRDefault="00642E93" w:rsidP="00F71EC7">
      <w:pPr>
        <w:pStyle w:val="Default"/>
        <w:numPr>
          <w:ilvl w:val="0"/>
          <w:numId w:val="6"/>
        </w:numPr>
        <w:spacing w:after="27"/>
        <w:rPr>
          <w:rFonts w:ascii="Teen Light" w:hAnsi="Teen Light"/>
          <w:bCs/>
          <w:sz w:val="23"/>
          <w:szCs w:val="23"/>
        </w:rPr>
      </w:pPr>
      <w:r w:rsidRPr="002419B6">
        <w:rPr>
          <w:rFonts w:ascii="Teen Light" w:hAnsi="Teen Light"/>
          <w:bCs/>
          <w:sz w:val="23"/>
          <w:szCs w:val="23"/>
        </w:rPr>
        <w:t>Jewelry at practice</w:t>
      </w:r>
      <w:r>
        <w:rPr>
          <w:rFonts w:ascii="Teen Light" w:hAnsi="Teen Light"/>
          <w:bCs/>
          <w:sz w:val="23"/>
          <w:szCs w:val="23"/>
        </w:rPr>
        <w:t xml:space="preserve"> or game</w:t>
      </w:r>
      <w:r w:rsidRPr="002419B6">
        <w:rPr>
          <w:rFonts w:ascii="Teen Light" w:hAnsi="Teen Light"/>
          <w:bCs/>
          <w:sz w:val="23"/>
          <w:szCs w:val="23"/>
        </w:rPr>
        <w:t>. (GHSA rule)</w:t>
      </w:r>
    </w:p>
    <w:p w14:paraId="5653FB12" w14:textId="25AA3272" w:rsidR="00642E93" w:rsidRDefault="00642E93" w:rsidP="00F71EC7">
      <w:pPr>
        <w:pStyle w:val="Default"/>
        <w:numPr>
          <w:ilvl w:val="0"/>
          <w:numId w:val="6"/>
        </w:numPr>
        <w:spacing w:after="27"/>
        <w:rPr>
          <w:rFonts w:ascii="Teen Light" w:hAnsi="Teen Light"/>
          <w:bCs/>
          <w:sz w:val="23"/>
          <w:szCs w:val="23"/>
        </w:rPr>
      </w:pPr>
      <w:r w:rsidRPr="002419B6">
        <w:rPr>
          <w:rFonts w:ascii="Teen Light" w:hAnsi="Teen Light"/>
          <w:bCs/>
          <w:sz w:val="23"/>
          <w:szCs w:val="23"/>
        </w:rPr>
        <w:t>Eating during practice or games</w:t>
      </w:r>
      <w:r>
        <w:rPr>
          <w:rFonts w:ascii="Teen Light" w:hAnsi="Teen Light"/>
          <w:bCs/>
          <w:sz w:val="23"/>
          <w:szCs w:val="23"/>
        </w:rPr>
        <w:t>.</w:t>
      </w:r>
      <w:r w:rsidRPr="002419B6">
        <w:rPr>
          <w:rFonts w:ascii="Teen Light" w:hAnsi="Teen Light"/>
          <w:bCs/>
          <w:sz w:val="23"/>
          <w:szCs w:val="23"/>
        </w:rPr>
        <w:t xml:space="preserve"> (with the exception of half-time) </w:t>
      </w:r>
    </w:p>
    <w:p w14:paraId="6406CAD6" w14:textId="57176C1F" w:rsidR="00642E93" w:rsidRDefault="00642E93" w:rsidP="00F71EC7">
      <w:pPr>
        <w:pStyle w:val="Default"/>
        <w:numPr>
          <w:ilvl w:val="0"/>
          <w:numId w:val="6"/>
        </w:numPr>
        <w:spacing w:after="27"/>
        <w:rPr>
          <w:rFonts w:ascii="Teen Light" w:hAnsi="Teen Light"/>
          <w:bCs/>
          <w:sz w:val="23"/>
          <w:szCs w:val="23"/>
        </w:rPr>
      </w:pPr>
      <w:r w:rsidRPr="00ED1CCA">
        <w:rPr>
          <w:rFonts w:ascii="Teen Light" w:hAnsi="Teen Light"/>
          <w:b/>
          <w:sz w:val="23"/>
          <w:szCs w:val="23"/>
        </w:rPr>
        <w:t>Not in proper uniform</w:t>
      </w:r>
      <w:r w:rsidRPr="002419B6">
        <w:rPr>
          <w:rFonts w:ascii="Teen Light" w:hAnsi="Teen Light"/>
          <w:bCs/>
          <w:sz w:val="23"/>
          <w:szCs w:val="23"/>
        </w:rPr>
        <w:t xml:space="preserve"> (includes hair bow, poms, socks, shoes, briefs, sleeves, </w:t>
      </w:r>
      <w:r>
        <w:rPr>
          <w:rFonts w:ascii="Teen Light" w:hAnsi="Teen Light"/>
          <w:bCs/>
          <w:sz w:val="23"/>
          <w:szCs w:val="23"/>
        </w:rPr>
        <w:t xml:space="preserve">practice attire, </w:t>
      </w:r>
      <w:r w:rsidRPr="002419B6">
        <w:rPr>
          <w:rFonts w:ascii="Teen Light" w:hAnsi="Teen Light"/>
          <w:bCs/>
          <w:sz w:val="23"/>
          <w:szCs w:val="23"/>
        </w:rPr>
        <w:t>etc.)</w:t>
      </w:r>
    </w:p>
    <w:p w14:paraId="5DBF81B2" w14:textId="42A0DC11" w:rsidR="00ED1CCA" w:rsidRPr="00ED1CCA" w:rsidRDefault="00ED1CCA" w:rsidP="00F71EC7">
      <w:pPr>
        <w:pStyle w:val="Default"/>
        <w:numPr>
          <w:ilvl w:val="0"/>
          <w:numId w:val="6"/>
        </w:numPr>
        <w:spacing w:after="27"/>
        <w:rPr>
          <w:rFonts w:ascii="Teen Light" w:hAnsi="Teen Light"/>
          <w:bCs/>
          <w:sz w:val="23"/>
          <w:szCs w:val="23"/>
        </w:rPr>
      </w:pPr>
      <w:r w:rsidRPr="00ED1CCA">
        <w:rPr>
          <w:rFonts w:ascii="Teen Light" w:hAnsi="Teen Light"/>
          <w:bCs/>
          <w:sz w:val="23"/>
          <w:szCs w:val="23"/>
        </w:rPr>
        <w:lastRenderedPageBreak/>
        <w:t xml:space="preserve">Not having </w:t>
      </w:r>
      <w:r w:rsidRPr="00ED1CCA">
        <w:rPr>
          <w:rFonts w:ascii="Teen Light" w:hAnsi="Teen Light"/>
          <w:b/>
          <w:sz w:val="23"/>
          <w:szCs w:val="23"/>
        </w:rPr>
        <w:t>ALL</w:t>
      </w:r>
      <w:r w:rsidRPr="00ED1CCA">
        <w:rPr>
          <w:rFonts w:ascii="Teen Light" w:hAnsi="Teen Light"/>
          <w:bCs/>
          <w:sz w:val="23"/>
          <w:szCs w:val="23"/>
        </w:rPr>
        <w:t xml:space="preserve"> uniform pieces in cheer bag at </w:t>
      </w:r>
      <w:r w:rsidRPr="00ED1CCA">
        <w:rPr>
          <w:rFonts w:ascii="Teen Light" w:hAnsi="Teen Light"/>
          <w:b/>
          <w:sz w:val="23"/>
          <w:szCs w:val="23"/>
        </w:rPr>
        <w:t>all games.</w:t>
      </w:r>
      <w:r w:rsidRPr="00ED1CCA">
        <w:rPr>
          <w:rFonts w:ascii="Teen Light" w:hAnsi="Teen Light"/>
          <w:bCs/>
          <w:sz w:val="23"/>
          <w:szCs w:val="23"/>
        </w:rPr>
        <w:t xml:space="preserve"> </w:t>
      </w:r>
    </w:p>
    <w:p w14:paraId="4D2E5A89" w14:textId="6A249083" w:rsidR="00642E93" w:rsidRDefault="00642E93" w:rsidP="00F71EC7">
      <w:pPr>
        <w:pStyle w:val="Default"/>
        <w:numPr>
          <w:ilvl w:val="0"/>
          <w:numId w:val="6"/>
        </w:numPr>
        <w:spacing w:after="27"/>
        <w:rPr>
          <w:rFonts w:ascii="Teen Light" w:hAnsi="Teen Light"/>
          <w:bCs/>
          <w:sz w:val="23"/>
          <w:szCs w:val="23"/>
        </w:rPr>
      </w:pPr>
      <w:r>
        <w:rPr>
          <w:rFonts w:ascii="Teen Light" w:hAnsi="Teen Light"/>
          <w:bCs/>
          <w:sz w:val="23"/>
          <w:szCs w:val="23"/>
        </w:rPr>
        <w:t xml:space="preserve">Disrespect of ANY kind to a </w:t>
      </w:r>
      <w:r w:rsidR="00F71EC7">
        <w:rPr>
          <w:rFonts w:ascii="Teen Light" w:hAnsi="Teen Light"/>
          <w:bCs/>
          <w:sz w:val="23"/>
          <w:szCs w:val="23"/>
        </w:rPr>
        <w:t>c</w:t>
      </w:r>
      <w:r>
        <w:rPr>
          <w:rFonts w:ascii="Teen Light" w:hAnsi="Teen Light"/>
          <w:bCs/>
          <w:sz w:val="23"/>
          <w:szCs w:val="23"/>
        </w:rPr>
        <w:t>oach or teammate.</w:t>
      </w:r>
    </w:p>
    <w:p w14:paraId="06540B72" w14:textId="4D3C2B3A" w:rsidR="00642E93" w:rsidRDefault="00642E93" w:rsidP="00F71EC7">
      <w:pPr>
        <w:pStyle w:val="Default"/>
        <w:numPr>
          <w:ilvl w:val="0"/>
          <w:numId w:val="6"/>
        </w:numPr>
        <w:spacing w:after="27"/>
        <w:rPr>
          <w:rFonts w:ascii="Teen Light" w:hAnsi="Teen Light"/>
          <w:bCs/>
          <w:sz w:val="23"/>
          <w:szCs w:val="23"/>
        </w:rPr>
      </w:pPr>
      <w:r>
        <w:rPr>
          <w:rFonts w:ascii="Teen Light" w:hAnsi="Teen Light"/>
          <w:bCs/>
          <w:sz w:val="23"/>
          <w:szCs w:val="23"/>
        </w:rPr>
        <w:t>Lying to a coach.</w:t>
      </w:r>
    </w:p>
    <w:p w14:paraId="18532920" w14:textId="5D403988" w:rsidR="00F71EC7" w:rsidRDefault="00F71EC7" w:rsidP="00F71EC7">
      <w:pPr>
        <w:pStyle w:val="Default"/>
        <w:numPr>
          <w:ilvl w:val="0"/>
          <w:numId w:val="6"/>
        </w:numPr>
        <w:spacing w:after="27"/>
        <w:rPr>
          <w:rFonts w:ascii="Teen Light" w:hAnsi="Teen Light"/>
          <w:bCs/>
          <w:sz w:val="23"/>
          <w:szCs w:val="23"/>
        </w:rPr>
      </w:pPr>
      <w:r>
        <w:rPr>
          <w:rFonts w:ascii="Teen Light" w:hAnsi="Teen Light"/>
          <w:bCs/>
          <w:sz w:val="23"/>
          <w:szCs w:val="23"/>
        </w:rPr>
        <w:t>Refusal to be a team player at practice</w:t>
      </w:r>
      <w:r w:rsidR="006E7C92">
        <w:rPr>
          <w:rFonts w:ascii="Teen Light" w:hAnsi="Teen Light"/>
          <w:bCs/>
          <w:sz w:val="23"/>
          <w:szCs w:val="23"/>
        </w:rPr>
        <w:t>s</w:t>
      </w:r>
      <w:r>
        <w:rPr>
          <w:rFonts w:ascii="Teen Light" w:hAnsi="Teen Light"/>
          <w:bCs/>
          <w:sz w:val="23"/>
          <w:szCs w:val="23"/>
        </w:rPr>
        <w:t xml:space="preserve"> or games.</w:t>
      </w:r>
    </w:p>
    <w:p w14:paraId="389BD45A" w14:textId="1A18AADD" w:rsidR="00642E93" w:rsidRDefault="00642E93" w:rsidP="00F71EC7">
      <w:pPr>
        <w:pStyle w:val="Default"/>
        <w:numPr>
          <w:ilvl w:val="0"/>
          <w:numId w:val="6"/>
        </w:numPr>
        <w:spacing w:after="27"/>
        <w:rPr>
          <w:rFonts w:ascii="Teen Light" w:hAnsi="Teen Light"/>
          <w:bCs/>
          <w:sz w:val="23"/>
          <w:szCs w:val="23"/>
        </w:rPr>
      </w:pPr>
      <w:r w:rsidRPr="002419B6">
        <w:rPr>
          <w:rFonts w:ascii="Teen Light" w:hAnsi="Teen Light"/>
          <w:bCs/>
          <w:sz w:val="23"/>
          <w:szCs w:val="23"/>
        </w:rPr>
        <w:t>Other infractions at coach’s discretion</w:t>
      </w:r>
    </w:p>
    <w:p w14:paraId="6E31E441" w14:textId="6C20A856" w:rsidR="00ED1CCA" w:rsidRDefault="00ED1CCA" w:rsidP="00F71EC7">
      <w:pPr>
        <w:pStyle w:val="Default"/>
        <w:numPr>
          <w:ilvl w:val="0"/>
          <w:numId w:val="6"/>
        </w:numPr>
        <w:spacing w:after="27"/>
        <w:rPr>
          <w:rFonts w:ascii="Teen Light" w:hAnsi="Teen Light"/>
          <w:bCs/>
          <w:sz w:val="23"/>
          <w:szCs w:val="23"/>
        </w:rPr>
      </w:pPr>
      <w:r>
        <w:rPr>
          <w:rFonts w:ascii="Teen Light" w:hAnsi="Teen Light"/>
          <w:bCs/>
          <w:sz w:val="23"/>
          <w:szCs w:val="23"/>
        </w:rPr>
        <w:t xml:space="preserve">Bullying of any kind. </w:t>
      </w:r>
    </w:p>
    <w:p w14:paraId="5700078B" w14:textId="09C182A4" w:rsidR="002634FE" w:rsidRDefault="002634FE" w:rsidP="00F71EC7">
      <w:pPr>
        <w:pStyle w:val="Default"/>
        <w:numPr>
          <w:ilvl w:val="0"/>
          <w:numId w:val="6"/>
        </w:numPr>
        <w:spacing w:after="27"/>
        <w:rPr>
          <w:rFonts w:ascii="Teen Light" w:hAnsi="Teen Light"/>
          <w:bCs/>
          <w:sz w:val="23"/>
          <w:szCs w:val="23"/>
        </w:rPr>
      </w:pPr>
      <w:r>
        <w:rPr>
          <w:rFonts w:ascii="Teen Light" w:hAnsi="Teen Light"/>
          <w:bCs/>
          <w:sz w:val="23"/>
          <w:szCs w:val="23"/>
        </w:rPr>
        <w:t xml:space="preserve">Illegal Substances of any type (Including Vaping) </w:t>
      </w:r>
    </w:p>
    <w:p w14:paraId="03BC4B62" w14:textId="54C023CD" w:rsidR="002634FE" w:rsidRDefault="002634FE" w:rsidP="00F71EC7">
      <w:pPr>
        <w:pStyle w:val="Default"/>
        <w:numPr>
          <w:ilvl w:val="0"/>
          <w:numId w:val="6"/>
        </w:numPr>
        <w:spacing w:after="27"/>
        <w:rPr>
          <w:rFonts w:ascii="Teen Light" w:hAnsi="Teen Light"/>
          <w:bCs/>
          <w:sz w:val="23"/>
          <w:szCs w:val="23"/>
        </w:rPr>
      </w:pPr>
      <w:r>
        <w:rPr>
          <w:rFonts w:ascii="Teen Light" w:hAnsi="Teen Light"/>
          <w:bCs/>
          <w:sz w:val="23"/>
          <w:szCs w:val="23"/>
        </w:rPr>
        <w:t xml:space="preserve">Inappropriate Behavior while in ANY East Paulding attire (in-person or via ALL Social Media Platforms) </w:t>
      </w:r>
    </w:p>
    <w:p w14:paraId="3F5FA957" w14:textId="30413436" w:rsidR="002434EE" w:rsidRDefault="002434EE" w:rsidP="00642E93">
      <w:pPr>
        <w:pStyle w:val="Default"/>
        <w:spacing w:after="27"/>
        <w:rPr>
          <w:rFonts w:ascii="Teen Light" w:hAnsi="Teen Light"/>
          <w:bCs/>
          <w:sz w:val="23"/>
          <w:szCs w:val="23"/>
        </w:rPr>
      </w:pPr>
    </w:p>
    <w:p w14:paraId="3F239095" w14:textId="1489ADE2" w:rsidR="00993822" w:rsidRDefault="00993822" w:rsidP="006E7C92">
      <w:pPr>
        <w:rPr>
          <w:rFonts w:ascii="Teen Light" w:hAnsi="Teen Light"/>
          <w:bCs/>
        </w:rPr>
      </w:pPr>
      <w:r w:rsidRPr="00993822">
        <w:rPr>
          <w:rFonts w:ascii="Teen Light" w:hAnsi="Teen Light"/>
          <w:bCs/>
        </w:rPr>
        <w:t>Disciplinary actions:</w:t>
      </w:r>
    </w:p>
    <w:p w14:paraId="750E5750" w14:textId="22EB8BAC" w:rsidR="00993822" w:rsidRPr="00EB2874" w:rsidRDefault="00993822" w:rsidP="00EB2874">
      <w:pPr>
        <w:pStyle w:val="ListParagraph"/>
        <w:numPr>
          <w:ilvl w:val="0"/>
          <w:numId w:val="8"/>
        </w:numPr>
        <w:rPr>
          <w:rFonts w:ascii="Teen Light" w:hAnsi="Teen Light"/>
          <w:bCs/>
        </w:rPr>
      </w:pPr>
      <w:r w:rsidRPr="00EB2874">
        <w:rPr>
          <w:rFonts w:ascii="Teen Light" w:hAnsi="Teen Light"/>
          <w:bCs/>
        </w:rPr>
        <w:t>Extra conditioning at practice.</w:t>
      </w:r>
    </w:p>
    <w:p w14:paraId="415A18CE" w14:textId="79ADE631" w:rsidR="00EB2874" w:rsidRDefault="00EB2874" w:rsidP="00EB2874">
      <w:pPr>
        <w:pStyle w:val="ListParagraph"/>
        <w:numPr>
          <w:ilvl w:val="0"/>
          <w:numId w:val="8"/>
        </w:numPr>
        <w:rPr>
          <w:rFonts w:ascii="Teen Light" w:hAnsi="Teen Light"/>
          <w:bCs/>
        </w:rPr>
      </w:pPr>
      <w:r w:rsidRPr="00EB2874">
        <w:rPr>
          <w:rFonts w:ascii="Teen Light" w:hAnsi="Teen Light"/>
          <w:bCs/>
        </w:rPr>
        <w:t xml:space="preserve">Sitting out </w:t>
      </w:r>
      <w:r>
        <w:rPr>
          <w:rFonts w:ascii="Teen Light" w:hAnsi="Teen Light"/>
          <w:bCs/>
        </w:rPr>
        <w:t>for part</w:t>
      </w:r>
      <w:r w:rsidR="00ED1CCA">
        <w:rPr>
          <w:rFonts w:ascii="Teen Light" w:hAnsi="Teen Light"/>
          <w:bCs/>
        </w:rPr>
        <w:t xml:space="preserve"> or all</w:t>
      </w:r>
      <w:r w:rsidRPr="00EB2874">
        <w:rPr>
          <w:rFonts w:ascii="Teen Light" w:hAnsi="Teen Light"/>
          <w:bCs/>
        </w:rPr>
        <w:t xml:space="preserve"> of a game.</w:t>
      </w:r>
    </w:p>
    <w:p w14:paraId="71DE4428" w14:textId="0D063396" w:rsidR="002634FE" w:rsidRDefault="002634FE" w:rsidP="00EB2874">
      <w:pPr>
        <w:pStyle w:val="ListParagraph"/>
        <w:numPr>
          <w:ilvl w:val="0"/>
          <w:numId w:val="8"/>
        </w:numPr>
        <w:rPr>
          <w:rFonts w:ascii="Teen Light" w:hAnsi="Teen Light"/>
          <w:bCs/>
        </w:rPr>
      </w:pPr>
      <w:r>
        <w:rPr>
          <w:rFonts w:ascii="Teen Light" w:hAnsi="Teen Light"/>
          <w:bCs/>
        </w:rPr>
        <w:t>Dismissal from the team in serious instances</w:t>
      </w:r>
    </w:p>
    <w:p w14:paraId="048E891B" w14:textId="2D6856FB" w:rsidR="00C75634" w:rsidRPr="00EB2874" w:rsidRDefault="00C75634" w:rsidP="00EB2874">
      <w:pPr>
        <w:pStyle w:val="ListParagraph"/>
        <w:numPr>
          <w:ilvl w:val="0"/>
          <w:numId w:val="8"/>
        </w:numPr>
        <w:rPr>
          <w:rFonts w:ascii="Teen Light" w:hAnsi="Teen Light"/>
          <w:bCs/>
        </w:rPr>
      </w:pPr>
      <w:r>
        <w:rPr>
          <w:rFonts w:ascii="Teen Light" w:hAnsi="Teen Light"/>
          <w:bCs/>
        </w:rPr>
        <w:t xml:space="preserve">If a Cheerleader </w:t>
      </w:r>
      <w:r w:rsidR="002634FE">
        <w:rPr>
          <w:rFonts w:ascii="Teen Light" w:hAnsi="Teen Light"/>
          <w:bCs/>
        </w:rPr>
        <w:t>is dismissed from the team,</w:t>
      </w:r>
      <w:r>
        <w:rPr>
          <w:rFonts w:ascii="Teen Light" w:hAnsi="Teen Light"/>
          <w:bCs/>
        </w:rPr>
        <w:t xml:space="preserve"> they will </w:t>
      </w:r>
      <w:r w:rsidRPr="00C75634">
        <w:rPr>
          <w:rFonts w:ascii="Teen Light" w:hAnsi="Teen Light"/>
          <w:b/>
        </w:rPr>
        <w:t xml:space="preserve">not </w:t>
      </w:r>
      <w:r>
        <w:rPr>
          <w:rFonts w:ascii="Teen Light" w:hAnsi="Teen Light"/>
          <w:bCs/>
        </w:rPr>
        <w:t xml:space="preserve">be allowed to try out for the Junior Cheer Program </w:t>
      </w:r>
      <w:r w:rsidR="002634FE">
        <w:rPr>
          <w:rFonts w:ascii="Teen Light" w:hAnsi="Teen Light"/>
          <w:bCs/>
        </w:rPr>
        <w:t xml:space="preserve">for at least one FULL calendar year from dismissal date. </w:t>
      </w:r>
    </w:p>
    <w:p w14:paraId="7C1680BE" w14:textId="77777777" w:rsidR="00416263" w:rsidRDefault="00416263" w:rsidP="002634FE">
      <w:pPr>
        <w:rPr>
          <w:rFonts w:ascii="Teen Light" w:hAnsi="Teen Light"/>
          <w:b/>
        </w:rPr>
      </w:pPr>
    </w:p>
    <w:p w14:paraId="50BB8306" w14:textId="77777777" w:rsidR="006E7C92" w:rsidRDefault="006E7C92" w:rsidP="006E7C92">
      <w:pPr>
        <w:jc w:val="center"/>
        <w:rPr>
          <w:rFonts w:ascii="Teen Light" w:hAnsi="Teen Light"/>
          <w:b/>
        </w:rPr>
      </w:pPr>
    </w:p>
    <w:p w14:paraId="09354FBA" w14:textId="77777777" w:rsidR="006E7C92" w:rsidRDefault="006E7C92" w:rsidP="006E7C92">
      <w:pPr>
        <w:jc w:val="center"/>
        <w:rPr>
          <w:rFonts w:ascii="Teen Light" w:hAnsi="Teen Light"/>
          <w:b/>
        </w:rPr>
      </w:pPr>
    </w:p>
    <w:p w14:paraId="620EB0CE" w14:textId="449E5525" w:rsidR="002434EE" w:rsidRPr="006E7C92" w:rsidRDefault="002434EE" w:rsidP="006E7C92">
      <w:pPr>
        <w:jc w:val="center"/>
        <w:rPr>
          <w:rFonts w:ascii="Teen Light" w:eastAsia="Calibri" w:hAnsi="Teen Light" w:cs="Times New Roman"/>
          <w:b/>
          <w:color w:val="000000"/>
        </w:rPr>
      </w:pPr>
      <w:r w:rsidRPr="00DB67B7">
        <w:rPr>
          <w:rFonts w:ascii="Teen Light" w:hAnsi="Teen Light"/>
          <w:b/>
        </w:rPr>
        <w:t xml:space="preserve">East Paulding </w:t>
      </w:r>
      <w:r>
        <w:rPr>
          <w:rFonts w:ascii="Teen Light" w:hAnsi="Teen Light"/>
          <w:b/>
        </w:rPr>
        <w:t>Junior Raider</w:t>
      </w:r>
      <w:r w:rsidRPr="00DB67B7">
        <w:rPr>
          <w:rFonts w:ascii="Teen Light" w:hAnsi="Teen Light"/>
          <w:b/>
        </w:rPr>
        <w:t xml:space="preserve"> Cheerleading</w:t>
      </w:r>
    </w:p>
    <w:p w14:paraId="68A1B02A" w14:textId="07BE0B1F" w:rsidR="002434EE" w:rsidRPr="00DB67B7" w:rsidRDefault="002434EE" w:rsidP="002434EE">
      <w:pPr>
        <w:pStyle w:val="Default"/>
        <w:pBdr>
          <w:bottom w:val="single" w:sz="12" w:space="1" w:color="auto"/>
        </w:pBdr>
        <w:jc w:val="center"/>
        <w:rPr>
          <w:rFonts w:ascii="Teen Light" w:hAnsi="Teen Light"/>
          <w:b/>
        </w:rPr>
      </w:pPr>
      <w:r w:rsidRPr="00DB67B7">
        <w:rPr>
          <w:rFonts w:ascii="Teen Light" w:hAnsi="Teen Light"/>
          <w:b/>
        </w:rPr>
        <w:t>Con</w:t>
      </w:r>
      <w:r>
        <w:rPr>
          <w:rFonts w:ascii="Teen Light" w:hAnsi="Teen Light"/>
          <w:b/>
        </w:rPr>
        <w:t>stitution</w:t>
      </w:r>
      <w:r w:rsidRPr="00DB67B7">
        <w:rPr>
          <w:rFonts w:ascii="Teen Light" w:hAnsi="Teen Light"/>
          <w:b/>
        </w:rPr>
        <w:t xml:space="preserve"> Rules Acknowledgement </w:t>
      </w:r>
    </w:p>
    <w:p w14:paraId="1DF03997" w14:textId="77777777" w:rsidR="002434EE" w:rsidRPr="00625BBE" w:rsidRDefault="002434EE" w:rsidP="002434EE">
      <w:pPr>
        <w:pStyle w:val="Default"/>
        <w:jc w:val="center"/>
        <w:rPr>
          <w:rFonts w:ascii="Teen Light" w:hAnsi="Teen Light"/>
          <w:b/>
          <w:sz w:val="23"/>
          <w:szCs w:val="23"/>
        </w:rPr>
      </w:pPr>
    </w:p>
    <w:p w14:paraId="23DE12C6" w14:textId="3D9FDC2A" w:rsidR="002434EE" w:rsidRPr="00625BBE" w:rsidRDefault="002434EE" w:rsidP="002434EE">
      <w:pPr>
        <w:pStyle w:val="Default"/>
        <w:rPr>
          <w:rFonts w:ascii="Teen Light" w:hAnsi="Teen Light"/>
          <w:b/>
          <w:sz w:val="23"/>
          <w:szCs w:val="23"/>
        </w:rPr>
      </w:pPr>
      <w:r w:rsidRPr="00625BBE">
        <w:rPr>
          <w:rFonts w:ascii="Teen Light" w:hAnsi="Teen Light"/>
          <w:b/>
          <w:sz w:val="23"/>
          <w:szCs w:val="23"/>
        </w:rPr>
        <w:t xml:space="preserve">I have read and understand this </w:t>
      </w:r>
      <w:r>
        <w:rPr>
          <w:rFonts w:ascii="Teen Light" w:hAnsi="Teen Light"/>
          <w:b/>
          <w:sz w:val="23"/>
          <w:szCs w:val="23"/>
        </w:rPr>
        <w:t>202</w:t>
      </w:r>
      <w:r w:rsidR="00C75634">
        <w:rPr>
          <w:rFonts w:ascii="Teen Light" w:hAnsi="Teen Light"/>
          <w:b/>
          <w:sz w:val="23"/>
          <w:szCs w:val="23"/>
        </w:rPr>
        <w:t>4</w:t>
      </w:r>
      <w:r>
        <w:rPr>
          <w:rFonts w:ascii="Teen Light" w:hAnsi="Teen Light"/>
          <w:b/>
          <w:sz w:val="23"/>
          <w:szCs w:val="23"/>
        </w:rPr>
        <w:t>-202</w:t>
      </w:r>
      <w:r w:rsidR="00C75634">
        <w:rPr>
          <w:rFonts w:ascii="Teen Light" w:hAnsi="Teen Light"/>
          <w:b/>
          <w:sz w:val="23"/>
          <w:szCs w:val="23"/>
        </w:rPr>
        <w:t>5</w:t>
      </w:r>
      <w:r w:rsidRPr="00625BBE">
        <w:rPr>
          <w:rFonts w:ascii="Teen Light" w:hAnsi="Teen Light"/>
          <w:b/>
          <w:sz w:val="23"/>
          <w:szCs w:val="23"/>
        </w:rPr>
        <w:t xml:space="preserve"> EPHS Cheerleading</w:t>
      </w:r>
      <w:r w:rsidR="00416263">
        <w:rPr>
          <w:rFonts w:ascii="Teen Light" w:hAnsi="Teen Light"/>
          <w:b/>
          <w:sz w:val="23"/>
          <w:szCs w:val="23"/>
        </w:rPr>
        <w:t xml:space="preserve"> </w:t>
      </w:r>
      <w:r w:rsidRPr="00625BBE">
        <w:rPr>
          <w:rFonts w:ascii="Teen Light" w:hAnsi="Teen Light"/>
          <w:b/>
          <w:sz w:val="23"/>
          <w:szCs w:val="23"/>
        </w:rPr>
        <w:t xml:space="preserve">Constitution. I agree to abide by the contents written therein. </w:t>
      </w:r>
    </w:p>
    <w:p w14:paraId="19830342" w14:textId="77777777" w:rsidR="002434EE" w:rsidRPr="00625BBE" w:rsidRDefault="002434EE" w:rsidP="002434EE">
      <w:pPr>
        <w:pStyle w:val="Default"/>
        <w:rPr>
          <w:rFonts w:ascii="Teen Light" w:hAnsi="Teen Light"/>
          <w:b/>
          <w:sz w:val="23"/>
          <w:szCs w:val="23"/>
        </w:rPr>
      </w:pPr>
    </w:p>
    <w:p w14:paraId="5220BFD6" w14:textId="77777777" w:rsidR="002434EE" w:rsidRPr="00625BBE" w:rsidRDefault="002434EE" w:rsidP="002434EE">
      <w:pPr>
        <w:pStyle w:val="Default"/>
        <w:rPr>
          <w:rFonts w:ascii="Teen Light" w:hAnsi="Teen Light"/>
          <w:b/>
          <w:sz w:val="23"/>
          <w:szCs w:val="23"/>
        </w:rPr>
      </w:pPr>
      <w:r w:rsidRPr="00625BBE">
        <w:rPr>
          <w:rFonts w:ascii="Teen Light" w:hAnsi="Teen Light"/>
          <w:b/>
          <w:bCs/>
          <w:sz w:val="23"/>
          <w:szCs w:val="23"/>
        </w:rPr>
        <w:t>Cheerleader’s Name (please print):</w:t>
      </w:r>
      <w:r w:rsidRPr="00625BBE">
        <w:rPr>
          <w:rFonts w:ascii="Teen Light" w:hAnsi="Teen Light"/>
          <w:b/>
          <w:bCs/>
          <w:sz w:val="23"/>
          <w:szCs w:val="23"/>
        </w:rPr>
        <w:br/>
      </w:r>
      <w:r w:rsidRPr="00625BBE">
        <w:rPr>
          <w:rFonts w:ascii="Teen Light" w:hAnsi="Teen Light"/>
          <w:b/>
          <w:bCs/>
          <w:sz w:val="23"/>
          <w:szCs w:val="23"/>
        </w:rPr>
        <w:br/>
        <w:t>___________________________________________________________________</w:t>
      </w:r>
    </w:p>
    <w:p w14:paraId="4D6C4BCF" w14:textId="77777777" w:rsidR="002434EE" w:rsidRPr="00625BBE" w:rsidRDefault="002434EE" w:rsidP="002434EE">
      <w:pPr>
        <w:pStyle w:val="Default"/>
        <w:rPr>
          <w:rFonts w:ascii="Teen Light" w:hAnsi="Teen Light"/>
          <w:b/>
          <w:bCs/>
          <w:sz w:val="23"/>
          <w:szCs w:val="23"/>
        </w:rPr>
      </w:pPr>
    </w:p>
    <w:p w14:paraId="4EA52096" w14:textId="77777777" w:rsidR="002434EE" w:rsidRPr="00625BBE" w:rsidRDefault="002434EE" w:rsidP="002434EE">
      <w:pPr>
        <w:pStyle w:val="Default"/>
        <w:rPr>
          <w:rFonts w:ascii="Teen Light" w:hAnsi="Teen Light"/>
          <w:b/>
          <w:bCs/>
          <w:sz w:val="23"/>
          <w:szCs w:val="23"/>
        </w:rPr>
      </w:pPr>
      <w:r w:rsidRPr="00625BBE">
        <w:rPr>
          <w:rFonts w:ascii="Teen Light" w:hAnsi="Teen Light"/>
          <w:b/>
          <w:bCs/>
          <w:sz w:val="23"/>
          <w:szCs w:val="23"/>
        </w:rPr>
        <w:t xml:space="preserve">Cheerleader’s Signature: </w:t>
      </w:r>
      <w:r w:rsidRPr="00625BBE">
        <w:rPr>
          <w:rFonts w:ascii="Teen Light" w:hAnsi="Teen Light"/>
          <w:b/>
          <w:bCs/>
          <w:sz w:val="23"/>
          <w:szCs w:val="23"/>
        </w:rPr>
        <w:br/>
      </w:r>
      <w:r w:rsidRPr="00625BBE">
        <w:rPr>
          <w:rFonts w:ascii="Teen Light" w:hAnsi="Teen Light"/>
          <w:b/>
          <w:bCs/>
          <w:sz w:val="23"/>
          <w:szCs w:val="23"/>
        </w:rPr>
        <w:br/>
        <w:t xml:space="preserve">_____________________________________________ Date: _______________ </w:t>
      </w:r>
    </w:p>
    <w:p w14:paraId="2FDFF2E9" w14:textId="77777777" w:rsidR="002434EE" w:rsidRPr="00625BBE" w:rsidRDefault="002434EE" w:rsidP="002434EE">
      <w:pPr>
        <w:pStyle w:val="Default"/>
        <w:rPr>
          <w:rFonts w:ascii="Teen Light" w:hAnsi="Teen Light"/>
          <w:b/>
          <w:sz w:val="23"/>
          <w:szCs w:val="23"/>
        </w:rPr>
      </w:pPr>
    </w:p>
    <w:p w14:paraId="3D769502" w14:textId="77777777" w:rsidR="002434EE" w:rsidRPr="00625BBE" w:rsidRDefault="002434EE" w:rsidP="002434EE">
      <w:pPr>
        <w:pStyle w:val="Default"/>
        <w:rPr>
          <w:rFonts w:ascii="Teen Light" w:hAnsi="Teen Light"/>
          <w:b/>
          <w:sz w:val="23"/>
          <w:szCs w:val="23"/>
        </w:rPr>
      </w:pPr>
    </w:p>
    <w:p w14:paraId="093F48B1" w14:textId="202BA872" w:rsidR="002434EE" w:rsidRPr="00625BBE" w:rsidRDefault="002434EE" w:rsidP="002434EE">
      <w:pPr>
        <w:pStyle w:val="Default"/>
        <w:rPr>
          <w:rFonts w:ascii="Teen Light" w:hAnsi="Teen Light"/>
          <w:b/>
          <w:sz w:val="23"/>
          <w:szCs w:val="23"/>
        </w:rPr>
      </w:pPr>
      <w:r w:rsidRPr="00625BBE">
        <w:rPr>
          <w:rFonts w:ascii="Teen Light" w:hAnsi="Teen Light"/>
          <w:b/>
          <w:sz w:val="23"/>
          <w:szCs w:val="23"/>
        </w:rPr>
        <w:t xml:space="preserve">I have read and understand this </w:t>
      </w:r>
      <w:r>
        <w:rPr>
          <w:rFonts w:ascii="Teen Light" w:hAnsi="Teen Light"/>
          <w:b/>
          <w:sz w:val="23"/>
          <w:szCs w:val="23"/>
        </w:rPr>
        <w:t>202</w:t>
      </w:r>
      <w:r w:rsidR="00C75634">
        <w:rPr>
          <w:rFonts w:ascii="Teen Light" w:hAnsi="Teen Light"/>
          <w:b/>
          <w:sz w:val="23"/>
          <w:szCs w:val="23"/>
        </w:rPr>
        <w:t>4</w:t>
      </w:r>
      <w:r>
        <w:rPr>
          <w:rFonts w:ascii="Teen Light" w:hAnsi="Teen Light"/>
          <w:b/>
          <w:sz w:val="23"/>
          <w:szCs w:val="23"/>
        </w:rPr>
        <w:t>-202</w:t>
      </w:r>
      <w:r w:rsidR="00C75634">
        <w:rPr>
          <w:rFonts w:ascii="Teen Light" w:hAnsi="Teen Light"/>
          <w:b/>
          <w:sz w:val="23"/>
          <w:szCs w:val="23"/>
        </w:rPr>
        <w:t>5</w:t>
      </w:r>
      <w:r w:rsidRPr="00625BBE">
        <w:rPr>
          <w:rFonts w:ascii="Teen Light" w:hAnsi="Teen Light"/>
          <w:b/>
          <w:sz w:val="23"/>
          <w:szCs w:val="23"/>
        </w:rPr>
        <w:t xml:space="preserve"> EPHS Cheerleading</w:t>
      </w:r>
      <w:r w:rsidR="00416263">
        <w:rPr>
          <w:rFonts w:ascii="Teen Light" w:hAnsi="Teen Light"/>
          <w:b/>
          <w:sz w:val="23"/>
          <w:szCs w:val="23"/>
        </w:rPr>
        <w:t xml:space="preserve"> </w:t>
      </w:r>
      <w:r w:rsidRPr="00625BBE">
        <w:rPr>
          <w:rFonts w:ascii="Teen Light" w:hAnsi="Teen Light"/>
          <w:b/>
          <w:sz w:val="23"/>
          <w:szCs w:val="23"/>
        </w:rPr>
        <w:t xml:space="preserve">Constitution. I agree to support and encourage my athlete to ensure she abides by the contents written therein and will support my student-athlete in the EPHS cheerleading program. </w:t>
      </w:r>
    </w:p>
    <w:p w14:paraId="5BD47568" w14:textId="77777777" w:rsidR="002434EE" w:rsidRPr="00625BBE" w:rsidRDefault="002434EE" w:rsidP="002434EE">
      <w:pPr>
        <w:pStyle w:val="Default"/>
        <w:rPr>
          <w:rFonts w:ascii="Teen Light" w:hAnsi="Teen Light"/>
          <w:b/>
          <w:bCs/>
          <w:sz w:val="23"/>
          <w:szCs w:val="23"/>
        </w:rPr>
      </w:pPr>
    </w:p>
    <w:p w14:paraId="00A8FF16" w14:textId="77777777" w:rsidR="002434EE" w:rsidRPr="00625BBE" w:rsidRDefault="002434EE" w:rsidP="002434EE">
      <w:pPr>
        <w:pStyle w:val="Default"/>
        <w:rPr>
          <w:rFonts w:ascii="Teen Light" w:hAnsi="Teen Light"/>
          <w:b/>
          <w:bCs/>
          <w:sz w:val="23"/>
          <w:szCs w:val="23"/>
        </w:rPr>
      </w:pPr>
      <w:r w:rsidRPr="00625BBE">
        <w:rPr>
          <w:rFonts w:ascii="Teen Light" w:hAnsi="Teen Light"/>
          <w:b/>
          <w:bCs/>
          <w:sz w:val="23"/>
          <w:szCs w:val="23"/>
        </w:rPr>
        <w:t xml:space="preserve">Parent’s/Legal Guardian’s Name (please print): </w:t>
      </w:r>
      <w:r w:rsidRPr="00625BBE">
        <w:rPr>
          <w:rFonts w:ascii="Teen Light" w:hAnsi="Teen Light"/>
          <w:b/>
          <w:bCs/>
          <w:sz w:val="23"/>
          <w:szCs w:val="23"/>
        </w:rPr>
        <w:br/>
      </w:r>
      <w:r w:rsidRPr="00625BBE">
        <w:rPr>
          <w:rFonts w:ascii="Teen Light" w:hAnsi="Teen Light"/>
          <w:b/>
          <w:bCs/>
          <w:sz w:val="23"/>
          <w:szCs w:val="23"/>
        </w:rPr>
        <w:br/>
        <w:t>___________________________________________________________________</w:t>
      </w:r>
    </w:p>
    <w:p w14:paraId="6E4E9C79" w14:textId="77777777" w:rsidR="002434EE" w:rsidRPr="00625BBE" w:rsidRDefault="002434EE" w:rsidP="002434EE">
      <w:pPr>
        <w:pStyle w:val="Default"/>
        <w:rPr>
          <w:rFonts w:ascii="Teen Light" w:hAnsi="Teen Light"/>
          <w:b/>
          <w:sz w:val="23"/>
          <w:szCs w:val="23"/>
        </w:rPr>
      </w:pPr>
    </w:p>
    <w:p w14:paraId="58D5B19D" w14:textId="77777777" w:rsidR="002434EE" w:rsidRPr="00625BBE" w:rsidRDefault="002434EE" w:rsidP="002434EE">
      <w:pPr>
        <w:pStyle w:val="Default"/>
        <w:rPr>
          <w:rFonts w:ascii="Teen Light" w:hAnsi="Teen Light"/>
          <w:b/>
          <w:bCs/>
          <w:sz w:val="23"/>
          <w:szCs w:val="23"/>
        </w:rPr>
      </w:pPr>
      <w:r w:rsidRPr="00625BBE">
        <w:rPr>
          <w:rFonts w:ascii="Teen Light" w:hAnsi="Teen Light"/>
          <w:b/>
          <w:bCs/>
          <w:sz w:val="23"/>
          <w:szCs w:val="23"/>
        </w:rPr>
        <w:t xml:space="preserve">Parent/Legal Guardian’s Signature: </w:t>
      </w:r>
    </w:p>
    <w:p w14:paraId="190BA962" w14:textId="77777777" w:rsidR="002434EE" w:rsidRPr="00DB67B7" w:rsidRDefault="002434EE" w:rsidP="002434EE">
      <w:pPr>
        <w:pStyle w:val="Default"/>
        <w:rPr>
          <w:rFonts w:ascii="Teen Light" w:hAnsi="Teen Light"/>
          <w:b/>
          <w:bCs/>
          <w:sz w:val="23"/>
          <w:szCs w:val="23"/>
        </w:rPr>
      </w:pPr>
      <w:r w:rsidRPr="00625BBE">
        <w:rPr>
          <w:rFonts w:ascii="Teen Light" w:hAnsi="Teen Light"/>
          <w:b/>
          <w:bCs/>
          <w:sz w:val="23"/>
          <w:szCs w:val="23"/>
        </w:rPr>
        <w:t>_____________________________________________ Date: _______________</w:t>
      </w:r>
      <w:r>
        <w:rPr>
          <w:rFonts w:ascii="Teen Light" w:hAnsi="Teen Light"/>
          <w:b/>
          <w:bCs/>
          <w:sz w:val="23"/>
          <w:szCs w:val="23"/>
        </w:rPr>
        <w:t xml:space="preserve">      </w:t>
      </w:r>
    </w:p>
    <w:p w14:paraId="44AAA87E" w14:textId="77777777" w:rsidR="002434EE" w:rsidRPr="002419B6" w:rsidRDefault="002434EE" w:rsidP="00642E93">
      <w:pPr>
        <w:pStyle w:val="Default"/>
        <w:spacing w:after="27"/>
        <w:rPr>
          <w:rFonts w:ascii="Teen Light" w:hAnsi="Teen Light"/>
          <w:bCs/>
          <w:sz w:val="23"/>
          <w:szCs w:val="23"/>
        </w:rPr>
      </w:pPr>
    </w:p>
    <w:p w14:paraId="1E1B1ED0" w14:textId="77777777" w:rsidR="00642E93" w:rsidRDefault="00642E93"/>
    <w:sectPr w:rsidR="00642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een Light">
    <w:altName w:val="Courier New"/>
    <w:charset w:val="00"/>
    <w:family w:val="auto"/>
    <w:pitch w:val="variable"/>
    <w:sig w:usb0="A000002F" w:usb1="0000000A" w:usb2="00000000" w:usb3="00000000" w:csb0="00000193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3B98"/>
    <w:multiLevelType w:val="hybridMultilevel"/>
    <w:tmpl w:val="DF8C9D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760E6"/>
    <w:multiLevelType w:val="hybridMultilevel"/>
    <w:tmpl w:val="7264D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41D71"/>
    <w:multiLevelType w:val="hybridMultilevel"/>
    <w:tmpl w:val="3E5E1C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7179E"/>
    <w:multiLevelType w:val="hybridMultilevel"/>
    <w:tmpl w:val="FDC2A9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D19E3"/>
    <w:multiLevelType w:val="hybridMultilevel"/>
    <w:tmpl w:val="9F40E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6568B"/>
    <w:multiLevelType w:val="hybridMultilevel"/>
    <w:tmpl w:val="B4B05326"/>
    <w:lvl w:ilvl="0" w:tplc="C61C99AA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95CC9"/>
    <w:multiLevelType w:val="hybridMultilevel"/>
    <w:tmpl w:val="A47CCB4A"/>
    <w:lvl w:ilvl="0" w:tplc="922C1B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05D90"/>
    <w:multiLevelType w:val="hybridMultilevel"/>
    <w:tmpl w:val="6AE67E26"/>
    <w:lvl w:ilvl="0" w:tplc="922C1B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283795">
    <w:abstractNumId w:val="5"/>
  </w:num>
  <w:num w:numId="2" w16cid:durableId="319650615">
    <w:abstractNumId w:val="7"/>
  </w:num>
  <w:num w:numId="3" w16cid:durableId="305547097">
    <w:abstractNumId w:val="6"/>
  </w:num>
  <w:num w:numId="4" w16cid:durableId="261180945">
    <w:abstractNumId w:val="1"/>
  </w:num>
  <w:num w:numId="5" w16cid:durableId="596327247">
    <w:abstractNumId w:val="4"/>
  </w:num>
  <w:num w:numId="6" w16cid:durableId="1011252170">
    <w:abstractNumId w:val="3"/>
  </w:num>
  <w:num w:numId="7" w16cid:durableId="29768486">
    <w:abstractNumId w:val="2"/>
  </w:num>
  <w:num w:numId="8" w16cid:durableId="1812668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E93"/>
    <w:rsid w:val="002434EE"/>
    <w:rsid w:val="002634FE"/>
    <w:rsid w:val="00416263"/>
    <w:rsid w:val="00642E93"/>
    <w:rsid w:val="006E7C92"/>
    <w:rsid w:val="00993822"/>
    <w:rsid w:val="00BC447D"/>
    <w:rsid w:val="00C75634"/>
    <w:rsid w:val="00EB2874"/>
    <w:rsid w:val="00ED1CCA"/>
    <w:rsid w:val="00F7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56FE6"/>
  <w15:chartTrackingRefBased/>
  <w15:docId w15:val="{312FD5E2-778A-D34C-8954-3A38CE01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2E9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243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Olivier, Samantha Leigh</dc:creator>
  <cp:keywords/>
  <dc:description/>
  <cp:lastModifiedBy>ansleigh foster</cp:lastModifiedBy>
  <cp:revision>3</cp:revision>
  <dcterms:created xsi:type="dcterms:W3CDTF">2024-03-13T23:54:00Z</dcterms:created>
  <dcterms:modified xsi:type="dcterms:W3CDTF">2024-03-20T21:01:00Z</dcterms:modified>
</cp:coreProperties>
</file>